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0E136BE" w14:textId="77777777" w:rsidR="005540D8" w:rsidRDefault="005540D8">
      <w:r>
        <w:rPr>
          <w:i/>
        </w:rPr>
        <w:t>35 Shots of Rum</w:t>
      </w:r>
      <w:r>
        <w:t xml:space="preserve"> – Claire </w:t>
      </w:r>
      <w:r w:rsidR="00D95EC4">
        <w:t>Denis (2008</w:t>
      </w:r>
      <w:bookmarkStart w:id="0" w:name="_GoBack"/>
      <w:bookmarkEnd w:id="0"/>
      <w:r>
        <w:t>)</w:t>
      </w:r>
      <w:r>
        <w:br/>
      </w:r>
      <w:r>
        <w:br/>
        <w:t xml:space="preserve">Opening / Hook: </w:t>
      </w:r>
      <w:r w:rsidR="004E1036">
        <w:t>Lionel drives the train. His daughter Josephine buys a rice cooker.</w:t>
      </w:r>
      <w:r w:rsidR="00D95EC4">
        <w:t xml:space="preserve"> They return home and have dinner together. </w:t>
      </w:r>
    </w:p>
    <w:p w14:paraId="6AFDEDDD" w14:textId="77777777" w:rsidR="004E1036" w:rsidRDefault="004E1036"/>
    <w:p w14:paraId="2A9B2522" w14:textId="77777777" w:rsidR="00D95EC4" w:rsidRDefault="004E1036">
      <w:r>
        <w:t xml:space="preserve">Inciting Incident: </w:t>
      </w:r>
      <w:proofErr w:type="spellStart"/>
      <w:r w:rsidR="00D95EC4">
        <w:t>Noé</w:t>
      </w:r>
      <w:proofErr w:type="spellEnd"/>
      <w:r>
        <w:t xml:space="preserve"> </w:t>
      </w:r>
      <w:r w:rsidR="00D95EC4">
        <w:t xml:space="preserve">returns to the apartment complex. We also meet Gabrielle. </w:t>
      </w:r>
    </w:p>
    <w:p w14:paraId="1CEC47EB" w14:textId="77777777" w:rsidR="00D95EC4" w:rsidRDefault="00D95EC4"/>
    <w:p w14:paraId="2F8FCF8C" w14:textId="77777777" w:rsidR="00D95EC4" w:rsidRDefault="00D95EC4">
      <w:r>
        <w:t>1</w:t>
      </w:r>
      <w:r w:rsidRPr="00D95EC4">
        <w:rPr>
          <w:vertAlign w:val="superscript"/>
        </w:rPr>
        <w:t>st</w:t>
      </w:r>
      <w:r>
        <w:t xml:space="preserve"> Act Turning Point: We see Josephine closing out Gabrielle from their life. Lionel returns home drunk from his coworker’s retirement. He tells Josephine she doesn’t have to take care of him.</w:t>
      </w:r>
    </w:p>
    <w:p w14:paraId="3B1A0B25" w14:textId="77777777" w:rsidR="00D95EC4" w:rsidRDefault="00D95EC4"/>
    <w:p w14:paraId="712A69BF" w14:textId="77777777" w:rsidR="004E1036" w:rsidRDefault="00D95EC4">
      <w:r>
        <w:t>Main Tension Established: Will this father-daughter bond survive? Can Lionel find separate meaning in his life?</w:t>
      </w:r>
      <w:r w:rsidR="004E1036">
        <w:t xml:space="preserve"> </w:t>
      </w:r>
    </w:p>
    <w:p w14:paraId="0327C664" w14:textId="77777777" w:rsidR="00D95EC4" w:rsidRDefault="00D95EC4"/>
    <w:p w14:paraId="27F2A380" w14:textId="77777777" w:rsidR="00D95EC4" w:rsidRDefault="00D95EC4">
      <w:r>
        <w:t>Midpoint: The “family” goes to the concert together. Their car breaks down.</w:t>
      </w:r>
    </w:p>
    <w:p w14:paraId="22772FAF" w14:textId="77777777" w:rsidR="00D95EC4" w:rsidRDefault="00D95EC4"/>
    <w:p w14:paraId="516D104F" w14:textId="77777777" w:rsidR="00D95EC4" w:rsidRDefault="00D95EC4">
      <w:r>
        <w:t>2</w:t>
      </w:r>
      <w:r w:rsidRPr="00D95EC4">
        <w:rPr>
          <w:vertAlign w:val="superscript"/>
        </w:rPr>
        <w:t>nd</w:t>
      </w:r>
      <w:r>
        <w:t xml:space="preserve"> Act Turning Point: </w:t>
      </w:r>
      <w:proofErr w:type="spellStart"/>
      <w:r>
        <w:t>Noé’s</w:t>
      </w:r>
      <w:proofErr w:type="spellEnd"/>
      <w:r>
        <w:t xml:space="preserve"> cat dies. He announces he’s moving away.</w:t>
      </w:r>
    </w:p>
    <w:p w14:paraId="60178854" w14:textId="77777777" w:rsidR="00D95EC4" w:rsidRDefault="00D95EC4"/>
    <w:p w14:paraId="01D5F25C" w14:textId="77777777" w:rsidR="00D95EC4" w:rsidRDefault="00D95EC4">
      <w:r>
        <w:t>Main Tension Resolved: Yes.</w:t>
      </w:r>
    </w:p>
    <w:p w14:paraId="07BF5FDC" w14:textId="77777777" w:rsidR="00D95EC4" w:rsidRDefault="00D95EC4"/>
    <w:p w14:paraId="53CD2362" w14:textId="77777777" w:rsidR="00D95EC4" w:rsidRDefault="00D95EC4">
      <w:r>
        <w:t>New Tension Established: What should Josephine and Lionel do?</w:t>
      </w:r>
    </w:p>
    <w:p w14:paraId="7FD35ABA" w14:textId="77777777" w:rsidR="00D95EC4" w:rsidRDefault="00D95EC4"/>
    <w:p w14:paraId="6A4C9751" w14:textId="77777777" w:rsidR="00D95EC4" w:rsidRDefault="00D95EC4">
      <w:r>
        <w:t>Twist / Climax: Josephine and Lionel visit Josephine’s mother’s grave. We learn that she died.</w:t>
      </w:r>
    </w:p>
    <w:p w14:paraId="1755E11C" w14:textId="77777777" w:rsidR="00D95EC4" w:rsidRDefault="00D95EC4"/>
    <w:p w14:paraId="54A9AB1D" w14:textId="77777777" w:rsidR="00D95EC4" w:rsidRPr="005540D8" w:rsidRDefault="00D95EC4">
      <w:r>
        <w:t xml:space="preserve">Resolution: </w:t>
      </w:r>
      <w:proofErr w:type="spellStart"/>
      <w:r>
        <w:t>Jospehine</w:t>
      </w:r>
      <w:proofErr w:type="spellEnd"/>
      <w:r>
        <w:t xml:space="preserve"> and </w:t>
      </w:r>
      <w:proofErr w:type="spellStart"/>
      <w:r>
        <w:t>Noé</w:t>
      </w:r>
      <w:proofErr w:type="spellEnd"/>
      <w:r>
        <w:t xml:space="preserve"> get married. Lionel does the 35 shots of rum. </w:t>
      </w:r>
    </w:p>
    <w:sectPr w:rsidR="00D95EC4" w:rsidRPr="005540D8" w:rsidSect="001D7B0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540D8"/>
    <w:rsid w:val="001D7B07"/>
    <w:rsid w:val="004E1036"/>
    <w:rsid w:val="005540D8"/>
    <w:rsid w:val="00D95EC4"/>
    <w:rsid w:val="00EC64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4B34DB8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145</Words>
  <Characters>828</Characters>
  <Application>Microsoft Macintosh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972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Knutsen, Samuel</dc:creator>
  <cp:keywords/>
  <dc:description/>
  <cp:lastModifiedBy>Knutsen, Samuel</cp:lastModifiedBy>
  <cp:revision>1</cp:revision>
  <dcterms:created xsi:type="dcterms:W3CDTF">2019-12-23T15:01:00Z</dcterms:created>
  <dcterms:modified xsi:type="dcterms:W3CDTF">2019-12-23T15:11:00Z</dcterms:modified>
</cp:coreProperties>
</file>