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232BE8" w14:textId="77777777" w:rsidR="00D372BC" w:rsidRDefault="00E97EFC">
      <w:r>
        <w:rPr>
          <w:i/>
        </w:rPr>
        <w:t>The Master</w:t>
      </w:r>
      <w:r>
        <w:t xml:space="preserve"> – Paul Thomas Anderson (2012)</w:t>
      </w:r>
      <w:r>
        <w:br/>
      </w:r>
      <w:r>
        <w:br/>
        <w:t>1</w:t>
      </w:r>
      <w:r w:rsidRPr="00E97EFC">
        <w:rPr>
          <w:vertAlign w:val="superscript"/>
        </w:rPr>
        <w:t>st</w:t>
      </w:r>
      <w:r>
        <w:t xml:space="preserve"> Act: Freddie wandering about, being a vagabond. He’s addicted to booze and has at least an unhealthy relationship to sex.</w:t>
      </w:r>
    </w:p>
    <w:p w14:paraId="0C583063" w14:textId="77777777" w:rsidR="00E97EFC" w:rsidRDefault="00E97EFC"/>
    <w:p w14:paraId="2E44F5EC" w14:textId="77777777" w:rsidR="00E97EFC" w:rsidRDefault="00E97EFC">
      <w:r>
        <w:t>2</w:t>
      </w:r>
      <w:r w:rsidRPr="00E97EFC">
        <w:rPr>
          <w:vertAlign w:val="superscript"/>
        </w:rPr>
        <w:t>nd</w:t>
      </w:r>
      <w:r>
        <w:t xml:space="preserve"> Act: Freddie is taken in by the cause, and particularly Lancaster Dodd. Freddie undergoes </w:t>
      </w:r>
      <w:r w:rsidR="00306EFC">
        <w:t>processing. He serves as a central subject to Dodd and inspiration as Dodd attempts to complete his next book.</w:t>
      </w:r>
    </w:p>
    <w:p w14:paraId="269B1BCE" w14:textId="77777777" w:rsidR="00306EFC" w:rsidRDefault="00306EFC"/>
    <w:p w14:paraId="278662BD" w14:textId="77777777" w:rsidR="00306EFC" w:rsidRDefault="00306EFC">
      <w:r>
        <w:t>3</w:t>
      </w:r>
      <w:r w:rsidRPr="00306EFC">
        <w:rPr>
          <w:vertAlign w:val="superscript"/>
        </w:rPr>
        <w:t>rd</w:t>
      </w:r>
      <w:r>
        <w:t xml:space="preserve"> Act: The book is published. We see Dodd for what he is, a phony. Freddie leaves the cause and continues to be a scoundrel. He returns to Doris’s house and learns she has married. He has a “dream” that Dodd asks him to come to England. However, when he gets there this is more ambiguous and Dodd seems cool. He tells Freddie that if he leaves they will be enemies in the next life. Freddie leaves. </w:t>
      </w:r>
    </w:p>
    <w:p w14:paraId="6CD31211" w14:textId="77777777" w:rsidR="00CF08CD" w:rsidRDefault="00CF08CD"/>
    <w:p w14:paraId="6F421EF3" w14:textId="77777777" w:rsidR="00CF08CD" w:rsidRDefault="00CF08CD">
      <w:bookmarkStart w:id="0" w:name="_GoBack"/>
      <w:bookmarkEnd w:id="0"/>
    </w:p>
    <w:p w14:paraId="58C0DAC9" w14:textId="77777777" w:rsidR="00E01E1F" w:rsidRPr="00E97EFC" w:rsidRDefault="00E01E1F" w:rsidP="00E01E1F">
      <w:pPr>
        <w:pStyle w:val="ListParagraph"/>
        <w:ind w:left="1440"/>
      </w:pPr>
    </w:p>
    <w:sectPr w:rsidR="00E01E1F" w:rsidRPr="00E97EFC" w:rsidSect="001D7B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202A69"/>
    <w:multiLevelType w:val="hybridMultilevel"/>
    <w:tmpl w:val="4FE47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8464134"/>
    <w:multiLevelType w:val="hybridMultilevel"/>
    <w:tmpl w:val="777686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34C16DE"/>
    <w:multiLevelType w:val="hybridMultilevel"/>
    <w:tmpl w:val="5E38E1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7EFC"/>
    <w:rsid w:val="001D7B07"/>
    <w:rsid w:val="00306EFC"/>
    <w:rsid w:val="004A3D95"/>
    <w:rsid w:val="004A673B"/>
    <w:rsid w:val="004D1088"/>
    <w:rsid w:val="005001A6"/>
    <w:rsid w:val="005558BE"/>
    <w:rsid w:val="00902B8F"/>
    <w:rsid w:val="00BD056D"/>
    <w:rsid w:val="00CF08CD"/>
    <w:rsid w:val="00D10475"/>
    <w:rsid w:val="00E01E1F"/>
    <w:rsid w:val="00E54312"/>
    <w:rsid w:val="00E97EFC"/>
    <w:rsid w:val="00EC0137"/>
    <w:rsid w:val="00EC64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D73FEC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08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1</Pages>
  <Words>116</Words>
  <Characters>664</Characters>
  <Application>Microsoft Macintosh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Knutsen, Samuel</dc:creator>
  <cp:keywords/>
  <dc:description/>
  <cp:lastModifiedBy>Knutsen, Samuel</cp:lastModifiedBy>
  <cp:revision>4</cp:revision>
  <cp:lastPrinted>2020-02-12T14:42:00Z</cp:lastPrinted>
  <dcterms:created xsi:type="dcterms:W3CDTF">2020-02-12T14:42:00Z</dcterms:created>
  <dcterms:modified xsi:type="dcterms:W3CDTF">2020-02-13T16:26:00Z</dcterms:modified>
</cp:coreProperties>
</file>